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9816" w14:textId="256CE336" w:rsidR="007A20DE" w:rsidRPr="007A20DE" w:rsidRDefault="007A20DE" w:rsidP="007A20DE">
      <w:pPr>
        <w:shd w:val="clear" w:color="auto" w:fill="FFFFFF"/>
        <w:spacing w:after="0" w:line="240" w:lineRule="auto"/>
        <w:jc w:val="center"/>
        <w:rPr>
          <w:rFonts w:ascii="Helvetica" w:eastAsia="Times New Roman" w:hAnsi="Helvetica" w:cs="Helvetica"/>
          <w:b/>
          <w:bCs/>
          <w:color w:val="1D2228"/>
          <w:sz w:val="24"/>
          <w:szCs w:val="24"/>
          <w:u w:val="single"/>
        </w:rPr>
      </w:pPr>
      <w:r w:rsidRPr="007A20DE">
        <w:rPr>
          <w:rFonts w:ascii="Helvetica" w:eastAsia="Times New Roman" w:hAnsi="Helvetica" w:cs="Helvetica"/>
          <w:b/>
          <w:bCs/>
          <w:color w:val="1D2228"/>
          <w:sz w:val="24"/>
          <w:szCs w:val="24"/>
          <w:u w:val="single"/>
        </w:rPr>
        <w:t>Coronavirus Relief &amp; Support Steps</w:t>
      </w:r>
    </w:p>
    <w:p w14:paraId="5D554DB5" w14:textId="2C92F059" w:rsidR="007A20DE" w:rsidRPr="007A20DE" w:rsidRDefault="007A20DE" w:rsidP="007A20DE">
      <w:pPr>
        <w:shd w:val="clear" w:color="auto" w:fill="FFFFFF"/>
        <w:spacing w:after="0" w:line="240" w:lineRule="auto"/>
        <w:jc w:val="center"/>
        <w:rPr>
          <w:rFonts w:ascii="Helvetica" w:eastAsia="Times New Roman" w:hAnsi="Helvetica" w:cs="Helvetica"/>
          <w:b/>
          <w:bCs/>
          <w:color w:val="1D2228"/>
          <w:sz w:val="24"/>
          <w:szCs w:val="24"/>
          <w:u w:val="single"/>
        </w:rPr>
      </w:pPr>
    </w:p>
    <w:p w14:paraId="1C1B46C6" w14:textId="33B1F5B5" w:rsidR="007A20DE" w:rsidRPr="007C5576" w:rsidRDefault="007A20DE" w:rsidP="007A20DE">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Below are some steps to take to be proactive due to this unprecedented situation that we face. Now is the time to act. Please contact us with further questions as you need!</w:t>
      </w:r>
    </w:p>
    <w:p w14:paraId="31673F96" w14:textId="77777777" w:rsidR="007A20DE" w:rsidRPr="007C5576" w:rsidRDefault="007A20DE" w:rsidP="008452F6">
      <w:pPr>
        <w:shd w:val="clear" w:color="auto" w:fill="FFFFFF"/>
        <w:spacing w:after="0" w:line="240" w:lineRule="auto"/>
        <w:rPr>
          <w:rFonts w:ascii="Helvetica" w:eastAsia="Times New Roman" w:hAnsi="Helvetica" w:cs="Helvetica"/>
          <w:color w:val="1D2228"/>
        </w:rPr>
      </w:pPr>
    </w:p>
    <w:p w14:paraId="107EA2CD" w14:textId="54F76194" w:rsidR="008452F6" w:rsidRPr="007C5576" w:rsidRDefault="0057201E"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xml:space="preserve">- </w:t>
      </w:r>
      <w:r w:rsidR="008452F6" w:rsidRPr="007C5576">
        <w:rPr>
          <w:rFonts w:ascii="Helvetica" w:eastAsia="Times New Roman" w:hAnsi="Helvetica" w:cs="Helvetica"/>
          <w:color w:val="1D2228"/>
        </w:rPr>
        <w:t>Recommend to your team that they contact any creditors they owe money to and claim economic hardship and ask for relief on payments</w:t>
      </w:r>
    </w:p>
    <w:p w14:paraId="653853F5"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3CF9D4C4"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Have them take all bills off auto payment to control cash</w:t>
      </w:r>
    </w:p>
    <w:p w14:paraId="57643938"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06B00A7A" w14:textId="76E0C85D" w:rsidR="008452F6" w:rsidRPr="007C5576" w:rsidRDefault="008452F6"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xml:space="preserve">- </w:t>
      </w:r>
      <w:r w:rsidR="0057201E" w:rsidRPr="007C5576">
        <w:rPr>
          <w:rFonts w:ascii="Helvetica" w:eastAsia="Times New Roman" w:hAnsi="Helvetica" w:cs="Helvetica"/>
          <w:color w:val="1D2228"/>
        </w:rPr>
        <w:t>Unemployment Insurance (See other template for more detailed information)</w:t>
      </w:r>
    </w:p>
    <w:p w14:paraId="2A8EA9DC"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3E1737F6"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Contact your business insurance and see what they can offer you to provide support you with any emergency relief assistance</w:t>
      </w:r>
    </w:p>
    <w:p w14:paraId="1BCAA672"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4860213B" w14:textId="64B59B9D" w:rsidR="008452F6" w:rsidRDefault="008452F6"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Go to </w:t>
      </w:r>
      <w:hyperlink r:id="rId5" w:tgtFrame="_blank" w:history="1">
        <w:r w:rsidRPr="007C5576">
          <w:rPr>
            <w:rFonts w:ascii="Helvetica" w:eastAsia="Times New Roman" w:hAnsi="Helvetica" w:cs="Helvetica"/>
            <w:color w:val="196AD4"/>
            <w:u w:val="single"/>
          </w:rPr>
          <w:t>http://www.sba.gov</w:t>
        </w:r>
      </w:hyperlink>
      <w:r w:rsidRPr="007C5576">
        <w:rPr>
          <w:rFonts w:ascii="Helvetica" w:eastAsia="Times New Roman" w:hAnsi="Helvetica" w:cs="Helvetica"/>
          <w:color w:val="1D2228"/>
        </w:rPr>
        <w:t> and look into a small business disaster relief loan due to Covid-19</w:t>
      </w:r>
      <w:r w:rsidR="0057201E" w:rsidRPr="007C5576">
        <w:rPr>
          <w:rFonts w:ascii="Helvetica" w:eastAsia="Times New Roman" w:hAnsi="Helvetica" w:cs="Helvetica"/>
          <w:color w:val="1D2228"/>
        </w:rPr>
        <w:t xml:space="preserve">. You can also call them at 1-800-659-2955 or email them at </w:t>
      </w:r>
      <w:hyperlink r:id="rId6" w:history="1">
        <w:r w:rsidR="0057201E" w:rsidRPr="007C5576">
          <w:rPr>
            <w:rStyle w:val="Hyperlink"/>
            <w:rFonts w:ascii="Helvetica" w:eastAsia="Times New Roman" w:hAnsi="Helvetica" w:cs="Helvetica"/>
          </w:rPr>
          <w:t>disastercustomerservice@sba.gov</w:t>
        </w:r>
      </w:hyperlink>
      <w:r w:rsidR="0057201E" w:rsidRPr="007C5576">
        <w:rPr>
          <w:rFonts w:ascii="Helvetica" w:eastAsia="Times New Roman" w:hAnsi="Helvetica" w:cs="Helvetica"/>
          <w:color w:val="1D2228"/>
        </w:rPr>
        <w:t xml:space="preserve"> They offer loans and also have 68 district offices nationwide to provide support and counseling on disaster preparedness.</w:t>
      </w:r>
    </w:p>
    <w:p w14:paraId="261FCA67" w14:textId="2CA48844" w:rsidR="002A32C5" w:rsidRDefault="002A32C5" w:rsidP="008452F6">
      <w:pPr>
        <w:shd w:val="clear" w:color="auto" w:fill="FFFFFF"/>
        <w:spacing w:after="0" w:line="240" w:lineRule="auto"/>
        <w:rPr>
          <w:rFonts w:ascii="Helvetica" w:eastAsia="Times New Roman" w:hAnsi="Helvetica" w:cs="Helvetica"/>
          <w:color w:val="1D2228"/>
        </w:rPr>
      </w:pPr>
    </w:p>
    <w:p w14:paraId="3F0C710B" w14:textId="2A61FDD7" w:rsidR="002A32C5" w:rsidRDefault="002A32C5" w:rsidP="008452F6">
      <w:pPr>
        <w:shd w:val="clear" w:color="auto" w:fill="FFFFFF"/>
        <w:spacing w:after="0" w:line="240" w:lineRule="auto"/>
        <w:rPr>
          <w:rFonts w:ascii="Helvetica" w:eastAsia="Times New Roman" w:hAnsi="Helvetica" w:cs="Helvetica"/>
          <w:color w:val="1D2228"/>
        </w:rPr>
      </w:pPr>
      <w:r>
        <w:rPr>
          <w:rFonts w:ascii="Helvetica" w:eastAsia="Times New Roman" w:hAnsi="Helvetica" w:cs="Helvetica"/>
          <w:color w:val="1D2228"/>
        </w:rPr>
        <w:t>-IRS has pushed it’s filing date from April 15</w:t>
      </w:r>
      <w:r w:rsidRPr="002A32C5">
        <w:rPr>
          <w:rFonts w:ascii="Helvetica" w:eastAsia="Times New Roman" w:hAnsi="Helvetica" w:cs="Helvetica"/>
          <w:color w:val="1D2228"/>
          <w:vertAlign w:val="superscript"/>
        </w:rPr>
        <w:t>th</w:t>
      </w:r>
      <w:r>
        <w:rPr>
          <w:rFonts w:ascii="Helvetica" w:eastAsia="Times New Roman" w:hAnsi="Helvetica" w:cs="Helvetica"/>
          <w:color w:val="1D2228"/>
        </w:rPr>
        <w:t xml:space="preserve"> to July 15</w:t>
      </w:r>
      <w:r w:rsidRPr="002A32C5">
        <w:rPr>
          <w:rFonts w:ascii="Helvetica" w:eastAsia="Times New Roman" w:hAnsi="Helvetica" w:cs="Helvetica"/>
          <w:color w:val="1D2228"/>
          <w:vertAlign w:val="superscript"/>
        </w:rPr>
        <w:t>th</w:t>
      </w:r>
      <w:r>
        <w:rPr>
          <w:rFonts w:ascii="Helvetica" w:eastAsia="Times New Roman" w:hAnsi="Helvetica" w:cs="Helvetica"/>
          <w:color w:val="1D2228"/>
        </w:rPr>
        <w:t xml:space="preserve">. If you are on a payment plan you may qualify for a </w:t>
      </w:r>
      <w:r w:rsidR="00DC1071">
        <w:rPr>
          <w:rFonts w:ascii="Helvetica" w:eastAsia="Times New Roman" w:hAnsi="Helvetica" w:cs="Helvetica"/>
          <w:color w:val="1D2228"/>
        </w:rPr>
        <w:t>one-month</w:t>
      </w:r>
      <w:r>
        <w:rPr>
          <w:rFonts w:ascii="Helvetica" w:eastAsia="Times New Roman" w:hAnsi="Helvetica" w:cs="Helvetica"/>
          <w:color w:val="1D2228"/>
        </w:rPr>
        <w:t xml:space="preserve"> </w:t>
      </w:r>
      <w:r w:rsidR="00DC1071">
        <w:rPr>
          <w:rFonts w:ascii="Helvetica" w:eastAsia="Times New Roman" w:hAnsi="Helvetica" w:cs="Helvetica"/>
          <w:color w:val="1D2228"/>
        </w:rPr>
        <w:t>break in payment. Call 1-800-829-8374</w:t>
      </w:r>
      <w:bookmarkStart w:id="0" w:name="_GoBack"/>
      <w:bookmarkEnd w:id="0"/>
    </w:p>
    <w:p w14:paraId="6F473305" w14:textId="197D4632" w:rsidR="002A32C5" w:rsidRDefault="002A32C5" w:rsidP="008452F6">
      <w:pPr>
        <w:shd w:val="clear" w:color="auto" w:fill="FFFFFF"/>
        <w:spacing w:after="0" w:line="240" w:lineRule="auto"/>
        <w:rPr>
          <w:rFonts w:ascii="Helvetica" w:eastAsia="Times New Roman" w:hAnsi="Helvetica" w:cs="Helvetica"/>
          <w:color w:val="1D2228"/>
        </w:rPr>
      </w:pPr>
    </w:p>
    <w:p w14:paraId="75FABDE8" w14:textId="47AA20B5" w:rsidR="002A32C5" w:rsidRPr="002A32C5" w:rsidRDefault="002A32C5" w:rsidP="002A32C5">
      <w:pPr>
        <w:shd w:val="clear" w:color="auto" w:fill="FFFFFF"/>
        <w:spacing w:after="0" w:line="240" w:lineRule="auto"/>
        <w:rPr>
          <w:rFonts w:ascii="Helvetica" w:eastAsia="Times New Roman" w:hAnsi="Helvetica" w:cs="Helvetica"/>
          <w:color w:val="1D2228"/>
          <w:sz w:val="24"/>
          <w:szCs w:val="24"/>
        </w:rPr>
      </w:pPr>
      <w:r>
        <w:t>-</w:t>
      </w:r>
      <w:r w:rsidRPr="002A32C5">
        <w:rPr>
          <w:sz w:val="24"/>
          <w:szCs w:val="24"/>
        </w:rPr>
        <w:t xml:space="preserve">LIHEAP: Offers support and funds to cover utilities </w:t>
      </w:r>
      <w:hyperlink r:id="rId7" w:history="1">
        <w:r w:rsidRPr="002A32C5">
          <w:rPr>
            <w:color w:val="0000FF"/>
            <w:sz w:val="24"/>
            <w:szCs w:val="24"/>
            <w:u w:val="single"/>
          </w:rPr>
          <w:t>https://www.acf.hhs.gov/ocs/programs/liheap/about</w:t>
        </w:r>
      </w:hyperlink>
    </w:p>
    <w:p w14:paraId="3F784DF6" w14:textId="05F22C01" w:rsidR="000C00BC" w:rsidRPr="002A32C5" w:rsidRDefault="000C00BC" w:rsidP="000C00BC">
      <w:pPr>
        <w:shd w:val="clear" w:color="auto" w:fill="FFFFFF"/>
        <w:spacing w:after="0" w:line="240" w:lineRule="auto"/>
        <w:rPr>
          <w:rFonts w:ascii="Helvetica" w:eastAsia="Times New Roman" w:hAnsi="Helvetica" w:cs="Helvetica"/>
          <w:color w:val="1D2228"/>
        </w:rPr>
      </w:pPr>
    </w:p>
    <w:p w14:paraId="368ED1B8" w14:textId="01AF30EA" w:rsidR="000C00BC" w:rsidRDefault="000C00BC" w:rsidP="000C00BC">
      <w:pPr>
        <w:shd w:val="clear" w:color="auto" w:fill="FFFFFF"/>
        <w:spacing w:after="0" w:line="240" w:lineRule="auto"/>
        <w:rPr>
          <w:rFonts w:ascii="Helvetica" w:eastAsia="Times New Roman" w:hAnsi="Helvetica" w:cs="Helvetica"/>
          <w:color w:val="1D2228"/>
        </w:rPr>
      </w:pPr>
      <w:r>
        <w:rPr>
          <w:rFonts w:ascii="Helvetica" w:eastAsia="Times New Roman" w:hAnsi="Helvetica" w:cs="Helvetica"/>
          <w:color w:val="1D2228"/>
        </w:rPr>
        <w:t xml:space="preserve">-United Way COVID 19 Community Economic Relief Fund: Call 1-866-211-9966. They will help with bills, rent and food. Call the number and provide a zip code and you will be given a list of local agencies to </w:t>
      </w:r>
      <w:r w:rsidR="00F101AC">
        <w:rPr>
          <w:rFonts w:ascii="Helvetica" w:eastAsia="Times New Roman" w:hAnsi="Helvetica" w:cs="Helvetica"/>
          <w:color w:val="1D2228"/>
        </w:rPr>
        <w:t>aid</w:t>
      </w:r>
    </w:p>
    <w:p w14:paraId="38F4201B" w14:textId="08806DE7" w:rsidR="002A32C5" w:rsidRDefault="002A32C5" w:rsidP="000C00BC">
      <w:pPr>
        <w:shd w:val="clear" w:color="auto" w:fill="FFFFFF"/>
        <w:spacing w:after="0" w:line="240" w:lineRule="auto"/>
        <w:rPr>
          <w:rFonts w:ascii="Helvetica" w:eastAsia="Times New Roman" w:hAnsi="Helvetica" w:cs="Helvetica"/>
          <w:color w:val="1D2228"/>
        </w:rPr>
      </w:pPr>
    </w:p>
    <w:p w14:paraId="4204E2FA" w14:textId="0AE1334E" w:rsidR="002A32C5" w:rsidRPr="000C00BC" w:rsidRDefault="002A32C5" w:rsidP="000C00BC">
      <w:pPr>
        <w:shd w:val="clear" w:color="auto" w:fill="FFFFFF"/>
        <w:spacing w:after="0" w:line="240" w:lineRule="auto"/>
        <w:rPr>
          <w:rFonts w:ascii="Helvetica" w:eastAsia="Times New Roman" w:hAnsi="Helvetica" w:cs="Helvetica"/>
          <w:color w:val="1D2228"/>
        </w:rPr>
      </w:pPr>
      <w:r>
        <w:rPr>
          <w:rFonts w:ascii="Helvetica" w:eastAsia="Times New Roman" w:hAnsi="Helvetica" w:cs="Helvetica"/>
          <w:color w:val="1D2228"/>
        </w:rPr>
        <w:t xml:space="preserve">-Families First Coronavirus Response Act (H.R.601) A bill that offers companies to give team members paid sick leave up to 10 days based on the average daily wages of the employee. Self employed people can also qualify. </w:t>
      </w:r>
      <w:r w:rsidRPr="002A32C5">
        <w:t xml:space="preserve"> </w:t>
      </w:r>
      <w:hyperlink r:id="rId8" w:history="1">
        <w:r w:rsidRPr="002A32C5">
          <w:rPr>
            <w:color w:val="0000FF"/>
            <w:u w:val="single"/>
          </w:rPr>
          <w:t>https://www.probeauty.org/docs/default-source/coronavirus-documents/familiesfirstcoronavirusresponseact.pdf?sfvrsn=60058ca9_2</w:t>
        </w:r>
      </w:hyperlink>
    </w:p>
    <w:p w14:paraId="2AE7A8A8"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143DEECE"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Reach out to your credit card processing company to see if they offer loans based on transaction volume</w:t>
      </w:r>
    </w:p>
    <w:p w14:paraId="26FF0A09"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2130D3C3"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As an owner, if you pay yourself a paycheck then you may be able to apply for unemployment</w:t>
      </w:r>
    </w:p>
    <w:p w14:paraId="6938A72B" w14:textId="77777777" w:rsidR="008452F6" w:rsidRPr="007C5576" w:rsidRDefault="008452F6" w:rsidP="008452F6">
      <w:pPr>
        <w:shd w:val="clear" w:color="auto" w:fill="FFFFFF"/>
        <w:spacing w:after="0" w:line="240" w:lineRule="auto"/>
        <w:rPr>
          <w:rFonts w:ascii="Helvetica" w:eastAsia="Times New Roman" w:hAnsi="Helvetica" w:cs="Helvetica"/>
          <w:color w:val="1D2228"/>
        </w:rPr>
      </w:pPr>
    </w:p>
    <w:p w14:paraId="5D55A17F" w14:textId="7241FD31" w:rsidR="00830DC2" w:rsidRPr="007C5576" w:rsidRDefault="008452F6" w:rsidP="0057201E">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Contact your landlord where your business is located and see what relief they can give you on rent payments.</w:t>
      </w:r>
    </w:p>
    <w:p w14:paraId="689B47F8" w14:textId="77777777" w:rsidR="0057201E" w:rsidRPr="007C5576" w:rsidRDefault="0057201E" w:rsidP="0057201E">
      <w:pPr>
        <w:shd w:val="clear" w:color="auto" w:fill="FFFFFF"/>
        <w:spacing w:after="0" w:line="240" w:lineRule="auto"/>
        <w:rPr>
          <w:rFonts w:ascii="Helvetica" w:eastAsia="Times New Roman" w:hAnsi="Helvetica" w:cs="Helvetica"/>
          <w:color w:val="1D2228"/>
        </w:rPr>
      </w:pPr>
    </w:p>
    <w:p w14:paraId="380C9FC0" w14:textId="7EE6ED46" w:rsidR="0057201E" w:rsidRPr="007C5576" w:rsidRDefault="0057201E" w:rsidP="0057201E">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 Communicate to clients that they are welcome to buy gift cards for upcoming services or pay in advance to help a stylist in need. Even if they buy multiple visit at 25% off it puts cash in your hands and your</w:t>
      </w:r>
      <w:r w:rsidR="009F6809" w:rsidRPr="007C5576">
        <w:rPr>
          <w:rFonts w:ascii="Helvetica" w:eastAsia="Times New Roman" w:hAnsi="Helvetica" w:cs="Helvetica"/>
          <w:color w:val="1D2228"/>
        </w:rPr>
        <w:t xml:space="preserve"> teams</w:t>
      </w:r>
      <w:r w:rsidRPr="007C5576">
        <w:rPr>
          <w:rFonts w:ascii="Helvetica" w:eastAsia="Times New Roman" w:hAnsi="Helvetica" w:cs="Helvetica"/>
          <w:color w:val="1D2228"/>
        </w:rPr>
        <w:t>. If you do</w:t>
      </w:r>
      <w:r w:rsidR="009F6809" w:rsidRPr="007C5576">
        <w:rPr>
          <w:rFonts w:ascii="Helvetica" w:eastAsia="Times New Roman" w:hAnsi="Helvetica" w:cs="Helvetica"/>
          <w:color w:val="1D2228"/>
        </w:rPr>
        <w:t>,</w:t>
      </w:r>
      <w:r w:rsidRPr="007C5576">
        <w:rPr>
          <w:rFonts w:ascii="Helvetica" w:eastAsia="Times New Roman" w:hAnsi="Helvetica" w:cs="Helvetica"/>
          <w:color w:val="1D2228"/>
        </w:rPr>
        <w:t xml:space="preserve"> keep detailed track of who they are so you can pay the commission to </w:t>
      </w:r>
      <w:r w:rsidR="009F6809" w:rsidRPr="007C5576">
        <w:rPr>
          <w:rFonts w:ascii="Helvetica" w:eastAsia="Times New Roman" w:hAnsi="Helvetica" w:cs="Helvetica"/>
          <w:color w:val="1D2228"/>
        </w:rPr>
        <w:t xml:space="preserve">the correct team member </w:t>
      </w:r>
    </w:p>
    <w:p w14:paraId="7C29871E" w14:textId="6031914B" w:rsidR="00CB41DD" w:rsidRPr="007C5576" w:rsidRDefault="00CB41DD" w:rsidP="0057201E">
      <w:pPr>
        <w:shd w:val="clear" w:color="auto" w:fill="FFFFFF"/>
        <w:spacing w:after="0" w:line="240" w:lineRule="auto"/>
        <w:rPr>
          <w:rFonts w:ascii="Helvetica" w:eastAsia="Times New Roman" w:hAnsi="Helvetica" w:cs="Helvetica"/>
          <w:color w:val="1D2228"/>
        </w:rPr>
      </w:pPr>
    </w:p>
    <w:p w14:paraId="689FCCC6" w14:textId="0B2B977F" w:rsidR="00CB41DD" w:rsidRPr="007C5576" w:rsidRDefault="007C5576" w:rsidP="007C5576">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w:t>
      </w:r>
      <w:r w:rsidR="00CB41DD" w:rsidRPr="007C5576">
        <w:rPr>
          <w:rFonts w:ascii="Helvetica" w:eastAsia="Times New Roman" w:hAnsi="Helvetica" w:cs="Helvetica"/>
          <w:color w:val="1D2228"/>
        </w:rPr>
        <w:t>Offer curbside pickup for retail products at 10% off</w:t>
      </w:r>
    </w:p>
    <w:p w14:paraId="2E878379" w14:textId="5BEC5495" w:rsidR="0057201E" w:rsidRPr="007C5576" w:rsidRDefault="0057201E" w:rsidP="0057201E">
      <w:pPr>
        <w:shd w:val="clear" w:color="auto" w:fill="FFFFFF"/>
        <w:spacing w:after="0" w:line="240" w:lineRule="auto"/>
        <w:rPr>
          <w:rFonts w:ascii="Helvetica" w:eastAsia="Times New Roman" w:hAnsi="Helvetica" w:cs="Helvetica"/>
          <w:color w:val="1D2228"/>
        </w:rPr>
      </w:pPr>
    </w:p>
    <w:p w14:paraId="1475BE42" w14:textId="4EFB5C34" w:rsidR="0057201E" w:rsidRPr="007C5576" w:rsidRDefault="0057201E" w:rsidP="0057201E">
      <w:p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lastRenderedPageBreak/>
        <w:t xml:space="preserve">-Stay updated on the following </w:t>
      </w:r>
      <w:r w:rsidR="007A20DE" w:rsidRPr="007C5576">
        <w:rPr>
          <w:rFonts w:ascii="Helvetica" w:eastAsia="Times New Roman" w:hAnsi="Helvetica" w:cs="Helvetica"/>
          <w:color w:val="1D2228"/>
        </w:rPr>
        <w:t>legislation</w:t>
      </w:r>
      <w:r w:rsidRPr="007C5576">
        <w:rPr>
          <w:rFonts w:ascii="Helvetica" w:eastAsia="Times New Roman" w:hAnsi="Helvetica" w:cs="Helvetica"/>
          <w:color w:val="1D2228"/>
        </w:rPr>
        <w:t xml:space="preserve"> and petitions:</w:t>
      </w:r>
    </w:p>
    <w:p w14:paraId="67841FB0" w14:textId="52C08159" w:rsidR="0057201E" w:rsidRPr="007C5576" w:rsidRDefault="0057201E" w:rsidP="0057201E">
      <w:pPr>
        <w:shd w:val="clear" w:color="auto" w:fill="FFFFFF"/>
        <w:spacing w:after="0" w:line="240" w:lineRule="auto"/>
        <w:rPr>
          <w:rFonts w:ascii="Helvetica" w:eastAsia="Times New Roman" w:hAnsi="Helvetica" w:cs="Helvetica"/>
          <w:color w:val="1D2228"/>
        </w:rPr>
      </w:pPr>
    </w:p>
    <w:p w14:paraId="3E2F0814" w14:textId="516A4339" w:rsidR="0057201E" w:rsidRPr="007C5576" w:rsidRDefault="0057201E" w:rsidP="0057201E">
      <w:pPr>
        <w:pStyle w:val="ListParagraph"/>
        <w:numPr>
          <w:ilvl w:val="0"/>
          <w:numId w:val="3"/>
        </w:num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Families First Coronavirus Response Act (H.R.601). A bill put forth in the house to provide relief and support to families effected economically due to business shutdown from this outbreak.</w:t>
      </w:r>
    </w:p>
    <w:p w14:paraId="475881E3" w14:textId="31C906C3" w:rsidR="0057201E" w:rsidRPr="007C5576" w:rsidRDefault="0057201E" w:rsidP="0057201E">
      <w:pPr>
        <w:shd w:val="clear" w:color="auto" w:fill="FFFFFF"/>
        <w:spacing w:after="0" w:line="240" w:lineRule="auto"/>
        <w:rPr>
          <w:rFonts w:ascii="Helvetica" w:eastAsia="Times New Roman" w:hAnsi="Helvetica" w:cs="Helvetica"/>
          <w:color w:val="1D2228"/>
        </w:rPr>
      </w:pPr>
    </w:p>
    <w:p w14:paraId="08152C74" w14:textId="62566470" w:rsidR="0057201E" w:rsidRPr="007C5576" w:rsidRDefault="0057201E" w:rsidP="0057201E">
      <w:pPr>
        <w:pStyle w:val="ListParagraph"/>
        <w:numPr>
          <w:ilvl w:val="0"/>
          <w:numId w:val="3"/>
        </w:numPr>
        <w:shd w:val="clear" w:color="auto" w:fill="FFFFFF"/>
        <w:spacing w:after="0" w:line="240" w:lineRule="auto"/>
        <w:rPr>
          <w:rFonts w:ascii="Helvetica" w:eastAsia="Times New Roman" w:hAnsi="Helvetica" w:cs="Helvetica"/>
          <w:color w:val="1D2228"/>
        </w:rPr>
      </w:pPr>
      <w:r w:rsidRPr="007C5576">
        <w:rPr>
          <w:rFonts w:ascii="Helvetica" w:eastAsia="Times New Roman" w:hAnsi="Helvetica" w:cs="Helvetica"/>
          <w:color w:val="1D2228"/>
        </w:rPr>
        <w:t>PBA FICA Tip Relief. A bill providing support to salons to get relief on paying excessive payroll tax.</w:t>
      </w:r>
    </w:p>
    <w:p w14:paraId="752C041E" w14:textId="77777777" w:rsidR="0057201E" w:rsidRPr="007C5576" w:rsidRDefault="0057201E" w:rsidP="0057201E">
      <w:pPr>
        <w:pStyle w:val="ListParagraph"/>
        <w:rPr>
          <w:rFonts w:ascii="Helvetica" w:eastAsia="Times New Roman" w:hAnsi="Helvetica" w:cs="Helvetica"/>
          <w:color w:val="1D2228"/>
        </w:rPr>
      </w:pPr>
    </w:p>
    <w:p w14:paraId="265C2538" w14:textId="09B97D31" w:rsidR="0057201E" w:rsidRPr="000C00BC" w:rsidRDefault="0057201E" w:rsidP="000C00BC">
      <w:pPr>
        <w:pStyle w:val="ListParagraph"/>
        <w:numPr>
          <w:ilvl w:val="0"/>
          <w:numId w:val="3"/>
        </w:numPr>
        <w:shd w:val="clear" w:color="auto" w:fill="FFFFFF"/>
        <w:spacing w:after="0" w:line="240" w:lineRule="auto"/>
        <w:rPr>
          <w:rFonts w:ascii="Helvetica" w:eastAsia="Times New Roman" w:hAnsi="Helvetica" w:cs="Helvetica"/>
          <w:color w:val="1D2228"/>
        </w:rPr>
      </w:pPr>
      <w:proofErr w:type="spellStart"/>
      <w:r w:rsidRPr="007C5576">
        <w:rPr>
          <w:rFonts w:ascii="Helvetica" w:eastAsia="Times New Roman" w:hAnsi="Helvetica" w:cs="Helvetica"/>
          <w:color w:val="1D2228"/>
        </w:rPr>
        <w:t>Covid</w:t>
      </w:r>
      <w:proofErr w:type="spellEnd"/>
      <w:r w:rsidRPr="007C5576">
        <w:rPr>
          <w:rFonts w:ascii="Helvetica" w:eastAsia="Times New Roman" w:hAnsi="Helvetica" w:cs="Helvetica"/>
          <w:color w:val="1D2228"/>
        </w:rPr>
        <w:t xml:space="preserve"> 19 </w:t>
      </w:r>
      <w:proofErr w:type="spellStart"/>
      <w:r w:rsidRPr="007C5576">
        <w:rPr>
          <w:rFonts w:ascii="Helvetica" w:eastAsia="Times New Roman" w:hAnsi="Helvetica" w:cs="Helvetica"/>
          <w:color w:val="1D2228"/>
        </w:rPr>
        <w:t>Petiton</w:t>
      </w:r>
      <w:proofErr w:type="spellEnd"/>
      <w:r w:rsidR="007A20DE" w:rsidRPr="007C5576">
        <w:rPr>
          <w:rFonts w:ascii="Helvetica" w:eastAsia="Times New Roman" w:hAnsi="Helvetica" w:cs="Helvetica"/>
          <w:color w:val="1D2228"/>
        </w:rPr>
        <w:t xml:space="preserve"> for Federal Aid through Change.Org. Over 880,000 signatures and counting</w:t>
      </w:r>
    </w:p>
    <w:sectPr w:rsidR="0057201E" w:rsidRPr="000C00BC" w:rsidSect="00F35D0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3D2E"/>
    <w:multiLevelType w:val="hybridMultilevel"/>
    <w:tmpl w:val="1D50FDF4"/>
    <w:lvl w:ilvl="0" w:tplc="5652E8EA">
      <w:start w:val="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D279F"/>
    <w:multiLevelType w:val="hybridMultilevel"/>
    <w:tmpl w:val="518E0AC0"/>
    <w:lvl w:ilvl="0" w:tplc="FFC84BC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C36BE"/>
    <w:multiLevelType w:val="hybridMultilevel"/>
    <w:tmpl w:val="75E0879A"/>
    <w:lvl w:ilvl="0" w:tplc="EB060364">
      <w:start w:val="6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51875"/>
    <w:multiLevelType w:val="hybridMultilevel"/>
    <w:tmpl w:val="C75E18D6"/>
    <w:lvl w:ilvl="0" w:tplc="FF82C37A">
      <w:start w:val="6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350AD"/>
    <w:multiLevelType w:val="hybridMultilevel"/>
    <w:tmpl w:val="11D4386C"/>
    <w:lvl w:ilvl="0" w:tplc="C9C07CB8">
      <w:start w:val="6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D16"/>
    <w:multiLevelType w:val="hybridMultilevel"/>
    <w:tmpl w:val="11F8C3E6"/>
    <w:lvl w:ilvl="0" w:tplc="39E6BB6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671C9"/>
    <w:multiLevelType w:val="hybridMultilevel"/>
    <w:tmpl w:val="357A0D6E"/>
    <w:lvl w:ilvl="0" w:tplc="892E0F88">
      <w:start w:val="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1577F"/>
    <w:multiLevelType w:val="hybridMultilevel"/>
    <w:tmpl w:val="05B0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F6"/>
    <w:rsid w:val="000C00BC"/>
    <w:rsid w:val="00107715"/>
    <w:rsid w:val="002A32C5"/>
    <w:rsid w:val="0057201E"/>
    <w:rsid w:val="007A20DE"/>
    <w:rsid w:val="007C5576"/>
    <w:rsid w:val="00830DC2"/>
    <w:rsid w:val="008452F6"/>
    <w:rsid w:val="00995CCC"/>
    <w:rsid w:val="009F6809"/>
    <w:rsid w:val="00CB41DD"/>
    <w:rsid w:val="00DC1071"/>
    <w:rsid w:val="00E0713C"/>
    <w:rsid w:val="00ED38FB"/>
    <w:rsid w:val="00F101AC"/>
    <w:rsid w:val="00F3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23AC"/>
  <w15:chartTrackingRefBased/>
  <w15:docId w15:val="{D12E43F8-A8AC-4CAE-BFB3-7B89AE1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01E"/>
    <w:rPr>
      <w:color w:val="0563C1" w:themeColor="hyperlink"/>
      <w:u w:val="single"/>
    </w:rPr>
  </w:style>
  <w:style w:type="character" w:styleId="UnresolvedMention">
    <w:name w:val="Unresolved Mention"/>
    <w:basedOn w:val="DefaultParagraphFont"/>
    <w:uiPriority w:val="99"/>
    <w:semiHidden/>
    <w:unhideWhenUsed/>
    <w:rsid w:val="0057201E"/>
    <w:rPr>
      <w:color w:val="605E5C"/>
      <w:shd w:val="clear" w:color="auto" w:fill="E1DFDD"/>
    </w:rPr>
  </w:style>
  <w:style w:type="paragraph" w:styleId="ListParagraph">
    <w:name w:val="List Paragraph"/>
    <w:basedOn w:val="Normal"/>
    <w:uiPriority w:val="34"/>
    <w:qFormat/>
    <w:rsid w:val="0057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beauty.org/docs/default-source/coronavirus-documents/familiesfirstcoronavirusresponseact.pdf?sfvrsn=60058ca9_2" TargetMode="External"/><Relationship Id="rId3" Type="http://schemas.openxmlformats.org/officeDocument/2006/relationships/settings" Target="settings.xml"/><Relationship Id="rId7" Type="http://schemas.openxmlformats.org/officeDocument/2006/relationships/hyperlink" Target="https://www.acf.hhs.gov/ocs/programs/liheap/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stercustomerservice@sba.gov" TargetMode="External"/><Relationship Id="rId5" Type="http://schemas.openxmlformats.org/officeDocument/2006/relationships/hyperlink" Target="http://www.sb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12</cp:revision>
  <cp:lastPrinted>2020-03-18T16:00:00Z</cp:lastPrinted>
  <dcterms:created xsi:type="dcterms:W3CDTF">2020-03-18T14:53:00Z</dcterms:created>
  <dcterms:modified xsi:type="dcterms:W3CDTF">2020-03-20T17:36:00Z</dcterms:modified>
</cp:coreProperties>
</file>